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E58" w:rsidRDefault="00B86E58" w:rsidP="00331795"/>
    <w:p w:rsidR="00B86E58" w:rsidRDefault="00B86E58" w:rsidP="00B86E58">
      <w:pPr>
        <w:pStyle w:val="ListParagraph"/>
        <w:jc w:val="right"/>
      </w:pPr>
      <w:r>
        <w:t>Name:</w:t>
      </w:r>
    </w:p>
    <w:p w:rsidR="00B86E58" w:rsidRPr="00B86E58" w:rsidRDefault="00B86E58" w:rsidP="00B86E58">
      <w:pPr>
        <w:ind w:left="360"/>
        <w:jc w:val="center"/>
        <w:rPr>
          <w:b/>
        </w:rPr>
      </w:pPr>
      <w:r w:rsidRPr="00B86E58">
        <w:rPr>
          <w:b/>
        </w:rPr>
        <w:t>Carbohydrate Modeling Lab</w:t>
      </w:r>
    </w:p>
    <w:p w:rsidR="00331795" w:rsidRDefault="00331795" w:rsidP="00331795">
      <w:pPr>
        <w:pStyle w:val="ListParagraph"/>
        <w:numPr>
          <w:ilvl w:val="0"/>
          <w:numId w:val="1"/>
        </w:numPr>
      </w:pPr>
      <w:r>
        <w:t xml:space="preserve">Use a marshmallow to represent a carbon atom. </w:t>
      </w:r>
    </w:p>
    <w:p w:rsidR="004B637E" w:rsidRDefault="00331795" w:rsidP="00331795">
      <w:pPr>
        <w:pStyle w:val="ListParagraph"/>
        <w:numPr>
          <w:ilvl w:val="1"/>
          <w:numId w:val="1"/>
        </w:numPr>
      </w:pPr>
      <w:r>
        <w:t>How many bonds is carbon able to form? ______</w:t>
      </w:r>
    </w:p>
    <w:p w:rsidR="00331795" w:rsidRDefault="00331795" w:rsidP="00331795">
      <w:pPr>
        <w:pStyle w:val="ListParagraph"/>
        <w:numPr>
          <w:ilvl w:val="1"/>
          <w:numId w:val="1"/>
        </w:numPr>
      </w:pPr>
      <w:r>
        <w:t>If you use toothpicks to represent bonds, how many should you place in your marshmallow?</w:t>
      </w:r>
    </w:p>
    <w:p w:rsidR="00331795" w:rsidRDefault="00331795" w:rsidP="00331795">
      <w:pPr>
        <w:pStyle w:val="ListParagraph"/>
        <w:numPr>
          <w:ilvl w:val="0"/>
          <w:numId w:val="1"/>
        </w:numPr>
      </w:pPr>
      <w:r>
        <w:t>Choose a gum drop color to represent hydrogen</w:t>
      </w:r>
      <w:proofErr w:type="gramStart"/>
      <w:r>
        <w:t>:_</w:t>
      </w:r>
      <w:proofErr w:type="gramEnd"/>
      <w:r>
        <w:t>_________.</w:t>
      </w:r>
    </w:p>
    <w:p w:rsidR="00331795" w:rsidRDefault="00331795" w:rsidP="00331795">
      <w:pPr>
        <w:pStyle w:val="ListParagraph"/>
        <w:numPr>
          <w:ilvl w:val="1"/>
          <w:numId w:val="1"/>
        </w:numPr>
      </w:pPr>
      <w:r>
        <w:t>How many bonds can hydrogen form</w:t>
      </w:r>
      <w:proofErr w:type="gramStart"/>
      <w:r>
        <w:t>?_</w:t>
      </w:r>
      <w:proofErr w:type="gramEnd"/>
      <w:r>
        <w:t>_______.</w:t>
      </w:r>
    </w:p>
    <w:p w:rsidR="00331795" w:rsidRDefault="00331795" w:rsidP="00331795">
      <w:pPr>
        <w:pStyle w:val="ListParagraph"/>
        <w:numPr>
          <w:ilvl w:val="1"/>
          <w:numId w:val="1"/>
        </w:numPr>
      </w:pPr>
      <w:r>
        <w:t xml:space="preserve">If hydrogen bonds to a carbon </w:t>
      </w:r>
      <w:proofErr w:type="gramStart"/>
      <w:r>
        <w:t>atom,</w:t>
      </w:r>
      <w:proofErr w:type="gramEnd"/>
      <w:r>
        <w:t xml:space="preserve"> how would you model that with gum drops, toothpicks, and marshmallows? Refer to question 1 b to see the maximum amount of toothpicks your carbon atom can hold.</w:t>
      </w:r>
    </w:p>
    <w:p w:rsidR="0018016C" w:rsidRDefault="0018016C" w:rsidP="0018016C">
      <w:pPr>
        <w:pStyle w:val="ListParagraph"/>
        <w:numPr>
          <w:ilvl w:val="0"/>
          <w:numId w:val="1"/>
        </w:numPr>
      </w:pPr>
      <w:r>
        <w:t>Choose a gum drop color to represent oxygen</w:t>
      </w:r>
      <w:proofErr w:type="gramStart"/>
      <w:r>
        <w:t>:_</w:t>
      </w:r>
      <w:proofErr w:type="gramEnd"/>
      <w:r>
        <w:t>_________.</w:t>
      </w:r>
    </w:p>
    <w:p w:rsidR="0018016C" w:rsidRDefault="0018016C" w:rsidP="0018016C">
      <w:pPr>
        <w:pStyle w:val="ListParagraph"/>
        <w:numPr>
          <w:ilvl w:val="1"/>
          <w:numId w:val="1"/>
        </w:numPr>
      </w:pPr>
      <w:r>
        <w:t>How many bonds can oxygen form</w:t>
      </w:r>
      <w:proofErr w:type="gramStart"/>
      <w:r>
        <w:t>?_</w:t>
      </w:r>
      <w:proofErr w:type="gramEnd"/>
      <w:r>
        <w:t>_______.</w:t>
      </w:r>
    </w:p>
    <w:p w:rsidR="0018016C" w:rsidRDefault="0018016C" w:rsidP="0018016C">
      <w:pPr>
        <w:pStyle w:val="ListParagraph"/>
        <w:numPr>
          <w:ilvl w:val="1"/>
          <w:numId w:val="1"/>
        </w:numPr>
      </w:pPr>
      <w:r>
        <w:t xml:space="preserve">If oxygen bonds to a carbon and hydrogen </w:t>
      </w:r>
      <w:proofErr w:type="gramStart"/>
      <w:r>
        <w:t>atom,</w:t>
      </w:r>
      <w:proofErr w:type="gramEnd"/>
      <w:r>
        <w:t xml:space="preserve"> how would you model that with gum drops, toothpicks, and marshmallows?</w:t>
      </w:r>
    </w:p>
    <w:p w:rsidR="0018016C" w:rsidRDefault="0018016C" w:rsidP="0018016C">
      <w:pPr>
        <w:pStyle w:val="ListParagraph"/>
        <w:ind w:left="1440"/>
      </w:pPr>
    </w:p>
    <w:p w:rsidR="0018016C" w:rsidRDefault="0018016C" w:rsidP="0018016C">
      <w:pPr>
        <w:pStyle w:val="ListParagraph"/>
        <w:ind w:left="1440"/>
      </w:pPr>
    </w:p>
    <w:p w:rsidR="0018016C" w:rsidRDefault="0018016C" w:rsidP="0018016C">
      <w:pPr>
        <w:pStyle w:val="ListParagraph"/>
        <w:numPr>
          <w:ilvl w:val="0"/>
          <w:numId w:val="1"/>
        </w:numPr>
      </w:pPr>
      <w:r>
        <w:rPr>
          <w:noProof/>
        </w:rPr>
        <w:drawing>
          <wp:inline distT="0" distB="0" distL="0" distR="0">
            <wp:extent cx="2486025" cy="1456952"/>
            <wp:effectExtent l="19050" t="0" r="9525" b="0"/>
            <wp:docPr id="3" name="Picture 2" descr="http://courses.bio.indiana.edu/L104-Bonner/images/g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urses.bio.indiana.edu/L104-Bonner/images/glc.jpg"/>
                    <pic:cNvPicPr>
                      <a:picLocks noChangeAspect="1" noChangeArrowheads="1"/>
                    </pic:cNvPicPr>
                  </pic:nvPicPr>
                  <pic:blipFill>
                    <a:blip r:embed="rId5" cstate="print"/>
                    <a:srcRect/>
                    <a:stretch>
                      <a:fillRect/>
                    </a:stretch>
                  </pic:blipFill>
                  <pic:spPr bwMode="auto">
                    <a:xfrm>
                      <a:off x="0" y="0"/>
                      <a:ext cx="2486025" cy="1456952"/>
                    </a:xfrm>
                    <a:prstGeom prst="rect">
                      <a:avLst/>
                    </a:prstGeom>
                    <a:noFill/>
                    <a:ln w="9525">
                      <a:noFill/>
                      <a:miter lim="800000"/>
                      <a:headEnd/>
                      <a:tailEnd/>
                    </a:ln>
                  </pic:spPr>
                </pic:pic>
              </a:graphicData>
            </a:graphic>
          </wp:inline>
        </w:drawing>
      </w:r>
      <w:r>
        <w:t>This is glucose, because glucose has more than 4 carbon atoms, it can “</w:t>
      </w:r>
      <w:proofErr w:type="spellStart"/>
      <w:r>
        <w:t>cyclize</w:t>
      </w:r>
      <w:proofErr w:type="spellEnd"/>
      <w:r>
        <w:t>” or take a ring shape. Model the ring-shaped glucose using your gum drops, toothpicks, and marshmallows.</w:t>
      </w:r>
      <w:r w:rsidR="00B86E58">
        <w:t xml:space="preserve"> </w:t>
      </w:r>
      <w:r w:rsidR="00B86E58" w:rsidRPr="00B86E58">
        <w:rPr>
          <w:b/>
        </w:rPr>
        <w:t>Be sure your model has the same number of atoms as the picture!</w:t>
      </w:r>
    </w:p>
    <w:p w:rsidR="0018016C" w:rsidRDefault="0018016C" w:rsidP="0018016C">
      <w:pPr>
        <w:pStyle w:val="ListParagraph"/>
      </w:pPr>
    </w:p>
    <w:p w:rsidR="0018016C" w:rsidRDefault="0018016C" w:rsidP="0018016C">
      <w:pPr>
        <w:pStyle w:val="ListParagraph"/>
      </w:pPr>
    </w:p>
    <w:p w:rsidR="0018016C" w:rsidRDefault="0018016C" w:rsidP="0018016C">
      <w:pPr>
        <w:pStyle w:val="ListParagraph"/>
      </w:pPr>
    </w:p>
    <w:p w:rsidR="0018016C" w:rsidRDefault="00B86E58" w:rsidP="0018016C">
      <w:pPr>
        <w:pStyle w:val="ListParagraph"/>
        <w:numPr>
          <w:ilvl w:val="0"/>
          <w:numId w:val="1"/>
        </w:numPr>
      </w:pPr>
      <w:r>
        <w:t xml:space="preserve"> </w:t>
      </w:r>
      <w:r>
        <w:rPr>
          <w:noProof/>
        </w:rPr>
        <w:drawing>
          <wp:inline distT="0" distB="0" distL="0" distR="0">
            <wp:extent cx="1721239" cy="1247775"/>
            <wp:effectExtent l="19050" t="0" r="0" b="0"/>
            <wp:docPr id="8" name="Picture 8" descr="http://thegoldenspiral.org/wp-content/uploads/2009/01/fruct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egoldenspiral.org/wp-content/uploads/2009/01/fructose.gif"/>
                    <pic:cNvPicPr>
                      <a:picLocks noChangeAspect="1" noChangeArrowheads="1"/>
                    </pic:cNvPicPr>
                  </pic:nvPicPr>
                  <pic:blipFill>
                    <a:blip r:embed="rId6" cstate="print"/>
                    <a:srcRect/>
                    <a:stretch>
                      <a:fillRect/>
                    </a:stretch>
                  </pic:blipFill>
                  <pic:spPr bwMode="auto">
                    <a:xfrm>
                      <a:off x="0" y="0"/>
                      <a:ext cx="1721239" cy="1247775"/>
                    </a:xfrm>
                    <a:prstGeom prst="rect">
                      <a:avLst/>
                    </a:prstGeom>
                    <a:noFill/>
                    <a:ln w="9525">
                      <a:noFill/>
                      <a:miter lim="800000"/>
                      <a:headEnd/>
                      <a:tailEnd/>
                    </a:ln>
                  </pic:spPr>
                </pic:pic>
              </a:graphicData>
            </a:graphic>
          </wp:inline>
        </w:drawing>
      </w:r>
      <w:r w:rsidR="0018016C">
        <w:t>This is fructose, because fructose has more than 4 carbon atoms, it can “</w:t>
      </w:r>
      <w:proofErr w:type="spellStart"/>
      <w:r w:rsidR="0018016C">
        <w:t>cyclize</w:t>
      </w:r>
      <w:proofErr w:type="spellEnd"/>
      <w:r w:rsidR="0018016C">
        <w:t xml:space="preserve">” or take a ring shape. Model the ring-shaped glucose using your gum drops, </w:t>
      </w:r>
      <w:r w:rsidR="0018016C">
        <w:lastRenderedPageBreak/>
        <w:t>toothpicks, and marshmallows.</w:t>
      </w:r>
      <w:r w:rsidRPr="00B86E58">
        <w:rPr>
          <w:b/>
        </w:rPr>
        <w:t xml:space="preserve"> Be sure your model has the same number of atoms as the picture!</w:t>
      </w:r>
    </w:p>
    <w:p w:rsidR="00B86E58" w:rsidRDefault="00B86E58" w:rsidP="00B86E58"/>
    <w:p w:rsidR="00B86E58" w:rsidRDefault="00B86E58" w:rsidP="00B86E58"/>
    <w:p w:rsidR="00B86E58" w:rsidRDefault="00B86E58" w:rsidP="00B86E58"/>
    <w:p w:rsidR="00B86E58" w:rsidRDefault="00B86E58" w:rsidP="00B86E58"/>
    <w:p w:rsidR="00B86E58" w:rsidRDefault="00B86E58" w:rsidP="0018016C">
      <w:pPr>
        <w:pStyle w:val="ListParagraph"/>
        <w:numPr>
          <w:ilvl w:val="0"/>
          <w:numId w:val="1"/>
        </w:numPr>
      </w:pPr>
      <w:r>
        <w:rPr>
          <w:noProof/>
        </w:rPr>
        <w:drawing>
          <wp:inline distT="0" distB="0" distL="0" distR="0">
            <wp:extent cx="2000250" cy="1438275"/>
            <wp:effectExtent l="19050" t="0" r="0" b="0"/>
            <wp:docPr id="4" name="Picture 5" descr="http://web1.caryacademy.org/facultywebs/gray_rushin/StudentProjects/CompoundWebSites/1999/Sucrose/sucrose_stru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1.caryacademy.org/facultywebs/gray_rushin/StudentProjects/CompoundWebSites/1999/Sucrose/sucrose_structure.gif"/>
                    <pic:cNvPicPr>
                      <a:picLocks noChangeAspect="1" noChangeArrowheads="1"/>
                    </pic:cNvPicPr>
                  </pic:nvPicPr>
                  <pic:blipFill>
                    <a:blip r:embed="rId7" cstate="print"/>
                    <a:srcRect/>
                    <a:stretch>
                      <a:fillRect/>
                    </a:stretch>
                  </pic:blipFill>
                  <pic:spPr bwMode="auto">
                    <a:xfrm>
                      <a:off x="0" y="0"/>
                      <a:ext cx="2000250" cy="1438275"/>
                    </a:xfrm>
                    <a:prstGeom prst="rect">
                      <a:avLst/>
                    </a:prstGeom>
                    <a:noFill/>
                    <a:ln w="9525">
                      <a:noFill/>
                      <a:miter lim="800000"/>
                      <a:headEnd/>
                      <a:tailEnd/>
                    </a:ln>
                  </pic:spPr>
                </pic:pic>
              </a:graphicData>
            </a:graphic>
          </wp:inline>
        </w:drawing>
      </w:r>
      <w:r>
        <w:t xml:space="preserve">This is sucrose. It is a polymer formed from the monomers glucose and fructose.  Page 168 of your book also has a picture of sucrose. Using your glucose and fructose models, create a model for sucrose. Remove any atoms you no longer need and place them aside. DO NOT EAT THEM. After you have made your model, look at your model, leftovers, and book to answer the following questions. </w:t>
      </w:r>
    </w:p>
    <w:p w:rsidR="00B86E58" w:rsidRDefault="00B86E58" w:rsidP="00B86E58">
      <w:pPr>
        <w:pStyle w:val="ListParagraph"/>
        <w:numPr>
          <w:ilvl w:val="1"/>
          <w:numId w:val="1"/>
        </w:numPr>
      </w:pPr>
      <w:r>
        <w:t>Which atoms did you have to remove to make sucrose?</w:t>
      </w:r>
    </w:p>
    <w:p w:rsidR="00B86E58" w:rsidRDefault="00B86E58" w:rsidP="00B86E58">
      <w:pPr>
        <w:pStyle w:val="ListParagraph"/>
        <w:ind w:left="1440"/>
      </w:pPr>
    </w:p>
    <w:p w:rsidR="00B86E58" w:rsidRDefault="00B86E58" w:rsidP="00B86E58">
      <w:pPr>
        <w:pStyle w:val="ListParagraph"/>
        <w:ind w:left="1440"/>
      </w:pPr>
    </w:p>
    <w:p w:rsidR="00B86E58" w:rsidRDefault="00B86E58" w:rsidP="00B86E58">
      <w:pPr>
        <w:pStyle w:val="ListParagraph"/>
        <w:ind w:left="1440"/>
      </w:pPr>
    </w:p>
    <w:p w:rsidR="00B86E58" w:rsidRDefault="00B86E58" w:rsidP="00B86E58">
      <w:pPr>
        <w:pStyle w:val="ListParagraph"/>
        <w:numPr>
          <w:ilvl w:val="1"/>
          <w:numId w:val="1"/>
        </w:numPr>
      </w:pPr>
      <w:r>
        <w:t>What other molecule that you are familiar with could you make with these molecules?</w:t>
      </w:r>
    </w:p>
    <w:p w:rsidR="00B86E58" w:rsidRDefault="00B86E58" w:rsidP="00B86E58">
      <w:pPr>
        <w:pStyle w:val="ListParagraph"/>
        <w:ind w:left="1440"/>
      </w:pPr>
    </w:p>
    <w:p w:rsidR="00B86E58" w:rsidRDefault="00B86E58" w:rsidP="00B86E58">
      <w:pPr>
        <w:pStyle w:val="ListParagraph"/>
        <w:ind w:left="1440"/>
      </w:pPr>
    </w:p>
    <w:p w:rsidR="00B86E58" w:rsidRDefault="00B86E58" w:rsidP="00B86E58">
      <w:pPr>
        <w:pStyle w:val="ListParagraph"/>
        <w:ind w:left="1440"/>
      </w:pPr>
    </w:p>
    <w:p w:rsidR="00331795" w:rsidRDefault="00331795" w:rsidP="00331795">
      <w:pPr>
        <w:ind w:left="1080"/>
      </w:pPr>
    </w:p>
    <w:p w:rsidR="0018016C" w:rsidRDefault="0018016C" w:rsidP="00331795">
      <w:pPr>
        <w:ind w:left="1080"/>
      </w:pPr>
    </w:p>
    <w:p w:rsidR="0018016C" w:rsidRDefault="0018016C" w:rsidP="00331795">
      <w:pPr>
        <w:ind w:left="1080"/>
      </w:pPr>
    </w:p>
    <w:sectPr w:rsidR="0018016C" w:rsidSect="004B10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808AA"/>
    <w:multiLevelType w:val="hybridMultilevel"/>
    <w:tmpl w:val="C318F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31795"/>
    <w:rsid w:val="00003BDD"/>
    <w:rsid w:val="001261ED"/>
    <w:rsid w:val="0018016C"/>
    <w:rsid w:val="00331795"/>
    <w:rsid w:val="004B106D"/>
    <w:rsid w:val="004B637E"/>
    <w:rsid w:val="00534BF9"/>
    <w:rsid w:val="00735E7C"/>
    <w:rsid w:val="00B86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795"/>
    <w:pPr>
      <w:ind w:left="720"/>
      <w:contextualSpacing/>
    </w:pPr>
  </w:style>
  <w:style w:type="paragraph" w:styleId="BalloonText">
    <w:name w:val="Balloon Text"/>
    <w:basedOn w:val="Normal"/>
    <w:link w:val="BalloonTextChar"/>
    <w:uiPriority w:val="99"/>
    <w:semiHidden/>
    <w:unhideWhenUsed/>
    <w:rsid w:val="00180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murphya</dc:creator>
  <cp:keywords/>
  <dc:description/>
  <cp:lastModifiedBy>murphya</cp:lastModifiedBy>
  <cp:revision>1</cp:revision>
  <cp:lastPrinted>2012-10-04T13:14:00Z</cp:lastPrinted>
  <dcterms:created xsi:type="dcterms:W3CDTF">2012-10-04T12:40:00Z</dcterms:created>
  <dcterms:modified xsi:type="dcterms:W3CDTF">2012-10-04T13:19:00Z</dcterms:modified>
</cp:coreProperties>
</file>