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D6" w:rsidRPr="00F652D6" w:rsidRDefault="00F652D6" w:rsidP="00F652D6">
      <w:pPr>
        <w:jc w:val="center"/>
        <w:rPr>
          <w:b/>
        </w:rPr>
      </w:pPr>
      <w:r w:rsidRPr="00F652D6">
        <w:rPr>
          <w:b/>
        </w:rPr>
        <w:t>Chapter 15 Outline</w:t>
      </w:r>
    </w:p>
    <w:p w:rsidR="00F652D6" w:rsidRDefault="00F652D6">
      <w:r>
        <w:t>Answer each question and define or explain each concept</w:t>
      </w:r>
    </w:p>
    <w:p w:rsidR="00720A3A" w:rsidRDefault="0067017A" w:rsidP="00F652D6">
      <w:pPr>
        <w:pStyle w:val="ListParagraph"/>
        <w:numPr>
          <w:ilvl w:val="0"/>
          <w:numId w:val="1"/>
        </w:numPr>
      </w:pPr>
      <w:r>
        <w:t>What did Darwin do on the Beagle?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What did Darwin notice about the animals in the Galapagos?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What did Darwin hypothesize?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What are the four principles of natural selection?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Darwin’s theory of natural selection is not synonymous with _____________________.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Natural selection is a way of: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Evidence for Evolution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The Fossil Record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Derived Traits: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Ancestral Traits: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Homologous Structures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Vestigial Structures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Analogous Structures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 xml:space="preserve">Embryology 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Comparative Biochemistry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Geographic Distribution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Adaptations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Fitness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Camouflage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Mimicry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Consequences</w:t>
      </w:r>
    </w:p>
    <w:p w:rsidR="0067017A" w:rsidRDefault="0067017A" w:rsidP="00F652D6">
      <w:pPr>
        <w:pStyle w:val="ListParagraph"/>
        <w:numPr>
          <w:ilvl w:val="0"/>
          <w:numId w:val="1"/>
        </w:numPr>
      </w:pPr>
      <w:r>
        <w:t>Mechanisms of Evolution</w:t>
      </w:r>
    </w:p>
    <w:p w:rsidR="0067017A" w:rsidRDefault="0067017A" w:rsidP="00F652D6">
      <w:pPr>
        <w:pStyle w:val="ListParagraph"/>
        <w:numPr>
          <w:ilvl w:val="1"/>
          <w:numId w:val="1"/>
        </w:numPr>
      </w:pPr>
      <w:r>
        <w:t>Population Genetics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Hardy-Weinberg</w:t>
      </w:r>
    </w:p>
    <w:p w:rsidR="0067017A" w:rsidRPr="0067017A" w:rsidRDefault="0067017A" w:rsidP="00F652D6">
      <w:pPr>
        <w:pStyle w:val="ListParagraph"/>
        <w:numPr>
          <w:ilvl w:val="3"/>
          <w:numId w:val="1"/>
        </w:numPr>
      </w:pPr>
      <w:r>
        <w:t>P</w:t>
      </w:r>
      <w:r w:rsidRPr="00F652D6">
        <w:rPr>
          <w:vertAlign w:val="superscript"/>
        </w:rPr>
        <w:t>2</w:t>
      </w:r>
    </w:p>
    <w:p w:rsidR="0067017A" w:rsidRDefault="0067017A" w:rsidP="00F652D6">
      <w:pPr>
        <w:pStyle w:val="ListParagraph"/>
        <w:numPr>
          <w:ilvl w:val="3"/>
          <w:numId w:val="1"/>
        </w:numPr>
      </w:pPr>
      <w:r>
        <w:t xml:space="preserve">2pq = </w:t>
      </w:r>
    </w:p>
    <w:p w:rsidR="0067017A" w:rsidRDefault="0067017A" w:rsidP="00F652D6">
      <w:pPr>
        <w:pStyle w:val="ListParagraph"/>
        <w:numPr>
          <w:ilvl w:val="3"/>
          <w:numId w:val="1"/>
        </w:numPr>
      </w:pPr>
      <w:r>
        <w:t>Q</w:t>
      </w:r>
      <w:r w:rsidRPr="00F652D6">
        <w:rPr>
          <w:vertAlign w:val="superscript"/>
        </w:rPr>
        <w:t>2</w:t>
      </w:r>
      <w:r>
        <w:t xml:space="preserve">= 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Genetic Drift</w:t>
      </w:r>
    </w:p>
    <w:p w:rsidR="0067017A" w:rsidRDefault="0067017A" w:rsidP="00F652D6">
      <w:pPr>
        <w:pStyle w:val="ListParagraph"/>
        <w:numPr>
          <w:ilvl w:val="2"/>
          <w:numId w:val="1"/>
        </w:numPr>
      </w:pPr>
      <w:r>
        <w:t>Founder Effect</w:t>
      </w:r>
    </w:p>
    <w:p w:rsidR="0067017A" w:rsidRDefault="00C80443" w:rsidP="00F652D6">
      <w:pPr>
        <w:pStyle w:val="ListParagraph"/>
        <w:numPr>
          <w:ilvl w:val="2"/>
          <w:numId w:val="1"/>
        </w:numPr>
      </w:pPr>
      <w:r>
        <w:t>Bottleneck</w:t>
      </w:r>
    </w:p>
    <w:p w:rsidR="00C80443" w:rsidRDefault="00C80443" w:rsidP="00F652D6">
      <w:pPr>
        <w:pStyle w:val="ListParagraph"/>
        <w:numPr>
          <w:ilvl w:val="2"/>
          <w:numId w:val="1"/>
        </w:numPr>
      </w:pPr>
      <w:r>
        <w:t>Gene Flow</w:t>
      </w:r>
    </w:p>
    <w:p w:rsidR="00C80443" w:rsidRDefault="00C80443" w:rsidP="00F652D6">
      <w:pPr>
        <w:pStyle w:val="ListParagraph"/>
        <w:numPr>
          <w:ilvl w:val="2"/>
          <w:numId w:val="1"/>
        </w:numPr>
      </w:pPr>
      <w:r>
        <w:t>Non-Random Mating</w:t>
      </w:r>
    </w:p>
    <w:p w:rsidR="00C80443" w:rsidRDefault="00C80443" w:rsidP="00F652D6">
      <w:pPr>
        <w:pStyle w:val="ListParagraph"/>
        <w:numPr>
          <w:ilvl w:val="0"/>
          <w:numId w:val="1"/>
        </w:numPr>
      </w:pPr>
      <w:r>
        <w:t>Natural Selection Types (explain and draw graphs)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Stabilizing Selection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Directional Selection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Disruptive Selection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Sexual Selection</w:t>
      </w:r>
      <w:r w:rsidR="00F652D6">
        <w:t xml:space="preserve"> </w:t>
      </w:r>
      <w:bookmarkStart w:id="0" w:name="_GoBack"/>
      <w:bookmarkEnd w:id="0"/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Pre-Zygotic Selection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lastRenderedPageBreak/>
        <w:t>Post-Zygotic Selection</w:t>
      </w:r>
    </w:p>
    <w:p w:rsidR="00C80443" w:rsidRDefault="00C80443" w:rsidP="00F652D6">
      <w:pPr>
        <w:pStyle w:val="ListParagraph"/>
        <w:numPr>
          <w:ilvl w:val="0"/>
          <w:numId w:val="1"/>
        </w:numPr>
      </w:pPr>
      <w:r>
        <w:t>Speciation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Allopatric Speciation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Sympatric Speciation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Adaptive Radiation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proofErr w:type="spellStart"/>
      <w:r>
        <w:t>Coevolutuion</w:t>
      </w:r>
      <w:proofErr w:type="spellEnd"/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Convergent Evolution</w:t>
      </w:r>
    </w:p>
    <w:p w:rsidR="00C80443" w:rsidRDefault="00C80443" w:rsidP="00F652D6">
      <w:pPr>
        <w:pStyle w:val="ListParagraph"/>
        <w:numPr>
          <w:ilvl w:val="1"/>
          <w:numId w:val="1"/>
        </w:numPr>
      </w:pPr>
      <w:r>
        <w:t>Rate of Speciation</w:t>
      </w:r>
    </w:p>
    <w:p w:rsidR="00C80443" w:rsidRDefault="00C80443" w:rsidP="00F652D6">
      <w:pPr>
        <w:pStyle w:val="ListParagraph"/>
        <w:numPr>
          <w:ilvl w:val="2"/>
          <w:numId w:val="1"/>
        </w:numPr>
      </w:pPr>
      <w:r>
        <w:t>Gradualism</w:t>
      </w:r>
    </w:p>
    <w:p w:rsidR="00C80443" w:rsidRDefault="00C80443" w:rsidP="00F652D6">
      <w:pPr>
        <w:pStyle w:val="ListParagraph"/>
        <w:numPr>
          <w:ilvl w:val="2"/>
          <w:numId w:val="1"/>
        </w:numPr>
      </w:pPr>
      <w:r>
        <w:t>Punctuated Equilibrium</w:t>
      </w:r>
    </w:p>
    <w:p w:rsidR="00C80443" w:rsidRDefault="00C80443" w:rsidP="00C80443"/>
    <w:p w:rsidR="00C80443" w:rsidRDefault="00C80443"/>
    <w:p w:rsidR="0067017A" w:rsidRPr="0067017A" w:rsidRDefault="0067017A" w:rsidP="00F652D6">
      <w:pPr>
        <w:ind w:firstLine="720"/>
      </w:pPr>
    </w:p>
    <w:p w:rsidR="0067017A" w:rsidRDefault="0067017A"/>
    <w:sectPr w:rsidR="0067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51"/>
    <w:multiLevelType w:val="hybridMultilevel"/>
    <w:tmpl w:val="B73A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A"/>
    <w:rsid w:val="000D3D31"/>
    <w:rsid w:val="00150DA5"/>
    <w:rsid w:val="001E5209"/>
    <w:rsid w:val="002A6614"/>
    <w:rsid w:val="0067017A"/>
    <w:rsid w:val="00720A3A"/>
    <w:rsid w:val="00BE18DD"/>
    <w:rsid w:val="00C80443"/>
    <w:rsid w:val="00F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2014-04-09T13:20:00Z</dcterms:created>
  <dcterms:modified xsi:type="dcterms:W3CDTF">2014-04-09T14:29:00Z</dcterms:modified>
</cp:coreProperties>
</file>